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685" w:rsidRDefault="00DB2685" w:rsidP="00DB2685">
      <w:pPr>
        <w:jc w:val="center"/>
      </w:pPr>
      <w:r>
        <w:t>ІНФОРМАЦІЙНА КАРТКА</w:t>
      </w:r>
    </w:p>
    <w:p w:rsidR="00DB2685" w:rsidRDefault="00DB2685" w:rsidP="00DB2685">
      <w:pPr>
        <w:spacing w:after="0" w:line="240" w:lineRule="auto"/>
        <w:jc w:val="right"/>
      </w:pPr>
      <w:r>
        <w:t>ШИФР ПОСЛУГИ *</w:t>
      </w:r>
    </w:p>
    <w:p w:rsidR="00DB2685" w:rsidRPr="00BB389F" w:rsidRDefault="00DB2685" w:rsidP="00DB2685">
      <w:pPr>
        <w:pStyle w:val="a7"/>
        <w:shd w:val="clear" w:color="auto" w:fill="auto"/>
        <w:spacing w:line="240" w:lineRule="auto"/>
        <w:jc w:val="center"/>
        <w:rPr>
          <w:sz w:val="28"/>
          <w:szCs w:val="28"/>
          <w:lang w:eastAsia="uk-UA"/>
        </w:rPr>
      </w:pPr>
      <w:r w:rsidRPr="00BB389F">
        <w:rPr>
          <w:sz w:val="28"/>
          <w:szCs w:val="28"/>
          <w:lang w:eastAsia="uk-UA"/>
        </w:rPr>
        <w:t>Внесення змін до облікових справ громадян, які потребують поліпшення житлових умов</w:t>
      </w:r>
    </w:p>
    <w:p w:rsidR="00DB2685" w:rsidRPr="007C408B" w:rsidRDefault="00DB2685" w:rsidP="00DB2685">
      <w:pPr>
        <w:pStyle w:val="a4"/>
        <w:jc w:val="center"/>
        <w:rPr>
          <w:rFonts w:asciiTheme="minorHAnsi" w:eastAsia="Tahoma" w:hAnsiTheme="minorHAnsi"/>
          <w:sz w:val="28"/>
          <w:szCs w:val="28"/>
          <w:lang w:val="en-US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DB2685" w:rsidTr="00301A8E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2685" w:rsidRDefault="00DB2685" w:rsidP="00301A8E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2685" w:rsidRDefault="00DB2685" w:rsidP="00301A8E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685" w:rsidRDefault="00DB2685" w:rsidP="00301A8E">
            <w:pPr>
              <w:spacing w:after="0" w:line="240" w:lineRule="auto"/>
              <w:jc w:val="both"/>
            </w:pPr>
            <w:r>
              <w:t>Назва ЦНАП</w:t>
            </w:r>
          </w:p>
          <w:p w:rsidR="00DB2685" w:rsidRDefault="00DB2685" w:rsidP="00301A8E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DB2685" w:rsidRDefault="00DB2685" w:rsidP="00301A8E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DB2685" w:rsidRDefault="00DB2685" w:rsidP="00301A8E">
            <w:pPr>
              <w:spacing w:after="0" w:line="240" w:lineRule="auto"/>
              <w:jc w:val="both"/>
            </w:pPr>
            <w:r>
              <w:t xml:space="preserve">Режим роботи </w:t>
            </w:r>
          </w:p>
          <w:p w:rsidR="00DB2685" w:rsidRDefault="00DB2685" w:rsidP="00301A8E">
            <w:pPr>
              <w:spacing w:after="0" w:line="240" w:lineRule="auto"/>
              <w:jc w:val="both"/>
            </w:pPr>
          </w:p>
        </w:tc>
      </w:tr>
      <w:tr w:rsidR="00DB2685" w:rsidRPr="000D434C" w:rsidTr="00301A8E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2685" w:rsidRDefault="00DB2685" w:rsidP="00301A8E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2685" w:rsidRDefault="00DB2685" w:rsidP="00301A8E">
            <w:pPr>
              <w:snapToGrid w:val="0"/>
              <w:spacing w:after="0" w:line="240" w:lineRule="auto"/>
              <w:jc w:val="both"/>
            </w:pPr>
            <w:r>
              <w:t>Перелік документів, необхідних для надання послуги та вимоги до них.</w:t>
            </w:r>
          </w:p>
          <w:p w:rsidR="00DB2685" w:rsidRDefault="00DB2685" w:rsidP="00301A8E">
            <w:pPr>
              <w:snapToGrid w:val="0"/>
              <w:spacing w:after="0" w:line="240" w:lineRule="auto"/>
              <w:jc w:val="both"/>
            </w:pPr>
            <w:r>
              <w:t xml:space="preserve">Умови отримання послуги.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685" w:rsidRDefault="00DB2685" w:rsidP="00301A8E">
            <w:pPr>
              <w:spacing w:after="0" w:line="240" w:lineRule="auto"/>
            </w:pPr>
            <w:r>
              <w:t xml:space="preserve">1. </w:t>
            </w:r>
            <w:r w:rsidRPr="003502BA">
              <w:rPr>
                <w:b/>
              </w:rPr>
              <w:t>Заява</w:t>
            </w:r>
            <w:r w:rsidRPr="003502BA">
              <w:rPr>
                <w:i/>
              </w:rPr>
              <w:t>.</w:t>
            </w:r>
            <w:r>
              <w:t xml:space="preserve"> </w:t>
            </w:r>
          </w:p>
          <w:p w:rsidR="00DB2685" w:rsidRPr="003502BA" w:rsidRDefault="00DB2685" w:rsidP="00301A8E">
            <w:pPr>
              <w:spacing w:after="0" w:line="240" w:lineRule="auto"/>
              <w:rPr>
                <w:i/>
              </w:rPr>
            </w:pPr>
            <w:r>
              <w:t xml:space="preserve">2. </w:t>
            </w:r>
            <w:r w:rsidRPr="003502BA">
              <w:rPr>
                <w:b/>
              </w:rPr>
              <w:t xml:space="preserve">Копії паспортів всіх дорослих </w:t>
            </w:r>
            <w:r>
              <w:t>членів сім'ї</w:t>
            </w:r>
            <w:r w:rsidRPr="003502BA">
              <w:rPr>
                <w:i/>
              </w:rPr>
              <w:t xml:space="preserve">. </w:t>
            </w:r>
          </w:p>
          <w:p w:rsidR="00DB2685" w:rsidRDefault="00DB2685" w:rsidP="00301A8E">
            <w:pPr>
              <w:spacing w:after="0" w:line="240" w:lineRule="auto"/>
            </w:pPr>
            <w:r>
              <w:t xml:space="preserve">3. </w:t>
            </w:r>
            <w:r w:rsidRPr="003502BA">
              <w:rPr>
                <w:b/>
              </w:rPr>
              <w:t>Копії ідентифікаційних кодів.</w:t>
            </w:r>
            <w:r>
              <w:t xml:space="preserve"> </w:t>
            </w:r>
          </w:p>
          <w:p w:rsidR="00DB2685" w:rsidRDefault="00DB2685" w:rsidP="00301A8E">
            <w:pPr>
              <w:spacing w:after="0" w:line="240" w:lineRule="auto"/>
            </w:pPr>
            <w:r>
              <w:t xml:space="preserve">    Залежно від обставин:</w:t>
            </w:r>
          </w:p>
          <w:p w:rsidR="00DB2685" w:rsidRDefault="00DB2685" w:rsidP="00301A8E">
            <w:pPr>
              <w:spacing w:after="0" w:line="240" w:lineRule="auto"/>
            </w:pPr>
            <w:r>
              <w:t xml:space="preserve">4. </w:t>
            </w:r>
            <w:r w:rsidRPr="003502BA">
              <w:rPr>
                <w:b/>
              </w:rPr>
              <w:t>Копія свідоцтва</w:t>
            </w:r>
            <w:r>
              <w:t xml:space="preserve"> про народження дитини. </w:t>
            </w:r>
          </w:p>
          <w:p w:rsidR="00DB2685" w:rsidRDefault="00DB2685" w:rsidP="00301A8E">
            <w:pPr>
              <w:spacing w:after="0" w:line="240" w:lineRule="auto"/>
            </w:pPr>
            <w:r>
              <w:t xml:space="preserve">5. </w:t>
            </w:r>
            <w:r w:rsidRPr="003502BA">
              <w:rPr>
                <w:b/>
              </w:rPr>
              <w:t xml:space="preserve">Копія свідоцтва </w:t>
            </w:r>
            <w:r>
              <w:t xml:space="preserve">про одруження або про розірвання шлюбу. </w:t>
            </w:r>
          </w:p>
          <w:p w:rsidR="00DB2685" w:rsidRDefault="00DB2685" w:rsidP="00301A8E">
            <w:pPr>
              <w:spacing w:after="0" w:line="240" w:lineRule="auto"/>
            </w:pPr>
            <w:r>
              <w:t xml:space="preserve">6. </w:t>
            </w:r>
            <w:r w:rsidRPr="003502BA">
              <w:rPr>
                <w:b/>
              </w:rPr>
              <w:t>Документ</w:t>
            </w:r>
            <w:r>
              <w:t xml:space="preserve">, який підтверджує </w:t>
            </w:r>
            <w:r w:rsidRPr="003502BA">
              <w:rPr>
                <w:b/>
              </w:rPr>
              <w:t>право на пільгу</w:t>
            </w:r>
            <w:r>
              <w:t xml:space="preserve">. </w:t>
            </w:r>
          </w:p>
          <w:p w:rsidR="00DB2685" w:rsidRDefault="00DB2685" w:rsidP="00301A8E">
            <w:pPr>
              <w:spacing w:after="0" w:line="240" w:lineRule="auto"/>
            </w:pPr>
            <w:r>
              <w:t>7</w:t>
            </w:r>
            <w:r w:rsidRPr="003502BA">
              <w:t>.</w:t>
            </w:r>
            <w:r>
              <w:rPr>
                <w:b/>
              </w:rPr>
              <w:t xml:space="preserve"> </w:t>
            </w:r>
            <w:r w:rsidRPr="003502BA">
              <w:rPr>
                <w:b/>
              </w:rPr>
              <w:t xml:space="preserve">Копія свідоцтва </w:t>
            </w:r>
            <w:r>
              <w:t xml:space="preserve">про смерть члена сім'ї </w:t>
            </w:r>
            <w:r w:rsidRPr="003502BA">
              <w:rPr>
                <w:i/>
              </w:rPr>
              <w:t>(в разі смерті).</w:t>
            </w:r>
            <w:r>
              <w:t xml:space="preserve"> </w:t>
            </w:r>
          </w:p>
          <w:p w:rsidR="00DB2685" w:rsidRPr="00444DD8" w:rsidRDefault="00DB2685" w:rsidP="00301A8E">
            <w:pPr>
              <w:spacing w:after="0" w:line="240" w:lineRule="auto"/>
              <w:rPr>
                <w:rFonts w:eastAsia="Times New Roman" w:cs="Times New Roman"/>
                <w:i/>
                <w:color w:val="373038"/>
                <w:lang w:eastAsia="uk-UA"/>
              </w:rPr>
            </w:pPr>
            <w:r w:rsidRPr="00444DD8">
              <w:rPr>
                <w:i/>
              </w:rPr>
              <w:t>Примітка: Для засвідчення копій документів адміністратором заявником надаються оригінали документів.</w:t>
            </w:r>
          </w:p>
        </w:tc>
      </w:tr>
      <w:tr w:rsidR="00DB2685" w:rsidTr="00301A8E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2685" w:rsidRDefault="00DB2685" w:rsidP="00301A8E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2685" w:rsidRDefault="00DB2685" w:rsidP="00301A8E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685" w:rsidRPr="00D037E4" w:rsidRDefault="00DB2685" w:rsidP="00301A8E">
            <w:pPr>
              <w:pStyle w:val="a5"/>
              <w:spacing w:before="0" w:beforeAutospacing="0" w:after="0" w:afterAutospacing="0"/>
              <w:jc w:val="both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D037E4">
              <w:rPr>
                <w:rFonts w:asciiTheme="minorHAnsi" w:hAnsiTheme="minorHAnsi"/>
                <w:sz w:val="22"/>
                <w:szCs w:val="22"/>
                <w:lang w:val="uk-UA"/>
              </w:rPr>
              <w:t>Безоплатно.</w:t>
            </w:r>
          </w:p>
        </w:tc>
      </w:tr>
      <w:tr w:rsidR="00DB2685" w:rsidTr="00301A8E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2685" w:rsidRDefault="00DB2685" w:rsidP="00301A8E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2685" w:rsidRDefault="00DB2685" w:rsidP="00301A8E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685" w:rsidRPr="00D037E4" w:rsidRDefault="00DB2685" w:rsidP="00301A8E">
            <w:pPr>
              <w:spacing w:after="0" w:line="240" w:lineRule="auto"/>
              <w:rPr>
                <w:rFonts w:eastAsia="Times New Roman" w:cs="Times New Roman"/>
                <w:color w:val="000000"/>
                <w:lang w:eastAsia="uk-UA"/>
              </w:rPr>
            </w:pPr>
            <w:r>
              <w:rPr>
                <w:rFonts w:eastAsia="Times New Roman" w:cs="Times New Roman"/>
                <w:color w:val="000000"/>
                <w:lang w:eastAsia="uk-UA"/>
              </w:rPr>
              <w:t>Довідка про внесення змін до облікової справи</w:t>
            </w:r>
          </w:p>
          <w:p w:rsidR="00DB2685" w:rsidRPr="00D037E4" w:rsidRDefault="00DB2685" w:rsidP="00301A8E">
            <w:pPr>
              <w:spacing w:after="0" w:line="240" w:lineRule="auto"/>
              <w:rPr>
                <w:rFonts w:eastAsia="Times New Roman" w:cs="Times New Roman"/>
                <w:lang w:eastAsia="uk-UA"/>
              </w:rPr>
            </w:pPr>
          </w:p>
        </w:tc>
      </w:tr>
      <w:tr w:rsidR="00DB2685" w:rsidTr="00301A8E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2685" w:rsidRDefault="00DB2685" w:rsidP="00301A8E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2685" w:rsidRDefault="00DB2685" w:rsidP="00301A8E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B2685" w:rsidRPr="00D037E4" w:rsidRDefault="00DB2685" w:rsidP="00301A8E">
            <w:pPr>
              <w:spacing w:after="0" w:line="240" w:lineRule="auto"/>
              <w:rPr>
                <w:rFonts w:eastAsia="Times New Roman" w:cs="Times New Roman"/>
                <w:lang w:eastAsia="uk-UA"/>
              </w:rPr>
            </w:pPr>
            <w:r>
              <w:rPr>
                <w:rFonts w:eastAsia="Times New Roman" w:cs="Times New Roman"/>
                <w:color w:val="000000"/>
                <w:lang w:eastAsia="uk-UA"/>
              </w:rPr>
              <w:t>30</w:t>
            </w:r>
            <w:r w:rsidRPr="00D037E4">
              <w:rPr>
                <w:rFonts w:eastAsia="Times New Roman" w:cs="Times New Roman"/>
                <w:color w:val="000000"/>
                <w:lang w:eastAsia="uk-UA"/>
              </w:rPr>
              <w:t xml:space="preserve"> </w:t>
            </w:r>
            <w:r>
              <w:rPr>
                <w:rFonts w:eastAsia="Times New Roman" w:cs="Times New Roman"/>
                <w:color w:val="000000"/>
                <w:lang w:eastAsia="uk-UA"/>
              </w:rPr>
              <w:t>календарних</w:t>
            </w:r>
            <w:r w:rsidRPr="00D037E4">
              <w:rPr>
                <w:rFonts w:eastAsia="Times New Roman" w:cs="Times New Roman"/>
                <w:color w:val="000000"/>
                <w:lang w:eastAsia="uk-UA"/>
              </w:rPr>
              <w:t xml:space="preserve"> днів.</w:t>
            </w:r>
          </w:p>
        </w:tc>
      </w:tr>
      <w:tr w:rsidR="00DB2685" w:rsidRPr="009C4280" w:rsidTr="00301A8E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2685" w:rsidRDefault="00DB2685" w:rsidP="00301A8E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2685" w:rsidRDefault="00DB2685" w:rsidP="00301A8E">
            <w:pPr>
              <w:snapToGrid w:val="0"/>
              <w:spacing w:after="0" w:line="240" w:lineRule="auto"/>
              <w:jc w:val="both"/>
            </w:pPr>
            <w: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685" w:rsidRDefault="00DB2685" w:rsidP="00301A8E">
            <w:pPr>
              <w:tabs>
                <w:tab w:val="left" w:pos="6264"/>
              </w:tabs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 вибір особи:</w:t>
            </w:r>
          </w:p>
          <w:p w:rsidR="00DB2685" w:rsidRPr="00E15249" w:rsidRDefault="00DB2685" w:rsidP="00301A8E">
            <w:pPr>
              <w:tabs>
                <w:tab w:val="left" w:pos="6264"/>
              </w:tabs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 Особисто, в тому числі</w:t>
            </w:r>
            <w:r>
              <w:rPr>
                <w:color w:val="000000" w:themeColor="text1"/>
                <w:lang w:val="ru-RU"/>
              </w:rPr>
              <w:t xml:space="preserve"> </w:t>
            </w:r>
            <w:r>
              <w:rPr>
                <w:color w:val="000000" w:themeColor="text1"/>
              </w:rPr>
              <w:t>через представника за нотаріально завіреною довіреністю.</w:t>
            </w:r>
          </w:p>
          <w:p w:rsidR="00DB2685" w:rsidRPr="00E15249" w:rsidRDefault="00DB2685" w:rsidP="00301A8E">
            <w:pPr>
              <w:tabs>
                <w:tab w:val="left" w:pos="1620"/>
                <w:tab w:val="left" w:pos="7740"/>
              </w:tabs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 Поштою.</w:t>
            </w:r>
            <w:r>
              <w:rPr>
                <w:color w:val="000000" w:themeColor="text1"/>
              </w:rPr>
              <w:tab/>
            </w:r>
            <w:r>
              <w:rPr>
                <w:color w:val="000000" w:themeColor="text1"/>
              </w:rPr>
              <w:tab/>
            </w:r>
          </w:p>
          <w:p w:rsidR="00DB2685" w:rsidRPr="00D037E4" w:rsidRDefault="00DB2685" w:rsidP="00301A8E">
            <w:pPr>
              <w:spacing w:after="0" w:line="240" w:lineRule="auto"/>
              <w:rPr>
                <w:rFonts w:eastAsia="Times New Roman" w:cs="Times New Roman"/>
                <w:lang w:eastAsia="uk-UA"/>
              </w:rPr>
            </w:pPr>
            <w:r>
              <w:rPr>
                <w:color w:val="000000" w:themeColor="text1"/>
              </w:rPr>
              <w:t xml:space="preserve">3. Електронною поштою за клопотанням суб’єкта звернення  - </w:t>
            </w:r>
            <w:r w:rsidRPr="0001535B">
              <w:rPr>
                <w:color w:val="000000" w:themeColor="text1"/>
              </w:rPr>
              <w:t xml:space="preserve">у разі відмови у </w:t>
            </w:r>
            <w:r>
              <w:rPr>
                <w:color w:val="000000" w:themeColor="text1"/>
              </w:rPr>
              <w:t>позитивному рішенні</w:t>
            </w:r>
            <w:r w:rsidRPr="0001535B">
              <w:rPr>
                <w:color w:val="000000" w:themeColor="text1"/>
              </w:rPr>
              <w:t>.</w:t>
            </w:r>
          </w:p>
        </w:tc>
      </w:tr>
      <w:tr w:rsidR="00DB2685" w:rsidTr="00301A8E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2685" w:rsidRDefault="00DB2685" w:rsidP="00301A8E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2685" w:rsidRDefault="00DB2685" w:rsidP="00301A8E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B2685" w:rsidRPr="00444DD8" w:rsidRDefault="00DB2685" w:rsidP="00301A8E">
            <w:pPr>
              <w:spacing w:after="0" w:line="240" w:lineRule="auto"/>
              <w:rPr>
                <w:rFonts w:eastAsia="Times New Roman" w:cs="Times New Roman"/>
                <w:color w:val="000000"/>
                <w:lang w:eastAsia="uk-UA"/>
              </w:rPr>
            </w:pPr>
            <w:r>
              <w:t xml:space="preserve">1. Житловий кодекс Української РСР. </w:t>
            </w:r>
          </w:p>
          <w:p w:rsidR="00DB2685" w:rsidRPr="00D037E4" w:rsidRDefault="00DB2685" w:rsidP="00301A8E">
            <w:pPr>
              <w:spacing w:after="0" w:line="240" w:lineRule="auto"/>
              <w:rPr>
                <w:rFonts w:eastAsia="Times New Roman" w:cs="Times New Roman"/>
                <w:color w:val="000000"/>
                <w:lang w:eastAsia="uk-UA"/>
              </w:rPr>
            </w:pPr>
            <w:r>
              <w:t xml:space="preserve">2. Правила обліку громадян, які потребують поліпшення житлових умов, і надання їм жилих приміщень, затверджені Постановою Ради Міністрів Української РСР і Української республіканської ради професійних спілок від 11.12.1984 р. № 470 </w:t>
            </w:r>
          </w:p>
        </w:tc>
      </w:tr>
    </w:tbl>
    <w:p w:rsidR="00DB2685" w:rsidRDefault="00DB2685" w:rsidP="00DB2685">
      <w:pPr>
        <w:pStyle w:val="a3"/>
        <w:numPr>
          <w:ilvl w:val="0"/>
          <w:numId w:val="1"/>
        </w:numPr>
        <w:spacing w:after="0" w:line="240" w:lineRule="auto"/>
      </w:pPr>
      <w:r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29499A" w:rsidRDefault="0029499A"/>
    <w:sectPr w:rsidR="0029499A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DB2685"/>
    <w:rsid w:val="0029499A"/>
    <w:rsid w:val="00DB2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6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685"/>
    <w:pPr>
      <w:ind w:left="720"/>
      <w:contextualSpacing/>
    </w:pPr>
  </w:style>
  <w:style w:type="paragraph" w:customStyle="1" w:styleId="a4">
    <w:name w:val="Содержимое таблицы"/>
    <w:basedOn w:val="a"/>
    <w:rsid w:val="00DB268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5">
    <w:name w:val="Normal (Web)"/>
    <w:basedOn w:val="a"/>
    <w:rsid w:val="00DB26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Основний текст Знак"/>
    <w:basedOn w:val="a0"/>
    <w:link w:val="a7"/>
    <w:rsid w:val="00DB2685"/>
    <w:rPr>
      <w:sz w:val="21"/>
      <w:szCs w:val="21"/>
      <w:shd w:val="clear" w:color="auto" w:fill="FFFFFF"/>
    </w:rPr>
  </w:style>
  <w:style w:type="paragraph" w:styleId="a7">
    <w:name w:val="Body Text"/>
    <w:basedOn w:val="a"/>
    <w:link w:val="a6"/>
    <w:rsid w:val="00DB2685"/>
    <w:pPr>
      <w:shd w:val="clear" w:color="auto" w:fill="FFFFFF"/>
      <w:spacing w:after="0" w:line="240" w:lineRule="atLeast"/>
    </w:pPr>
    <w:rPr>
      <w:sz w:val="21"/>
      <w:szCs w:val="21"/>
    </w:rPr>
  </w:style>
  <w:style w:type="character" w:customStyle="1" w:styleId="1">
    <w:name w:val="Основний текст Знак1"/>
    <w:basedOn w:val="a0"/>
    <w:link w:val="a7"/>
    <w:uiPriority w:val="99"/>
    <w:semiHidden/>
    <w:rsid w:val="00DB26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E74E4D-3222-4591-A5E2-DC0D40836769}"/>
</file>

<file path=customXml/itemProps2.xml><?xml version="1.0" encoding="utf-8"?>
<ds:datastoreItem xmlns:ds="http://schemas.openxmlformats.org/officeDocument/2006/customXml" ds:itemID="{5404AD97-BBE7-4D04-AA5C-D4FF040D0E7F}"/>
</file>

<file path=customXml/itemProps3.xml><?xml version="1.0" encoding="utf-8"?>
<ds:datastoreItem xmlns:ds="http://schemas.openxmlformats.org/officeDocument/2006/customXml" ds:itemID="{A8BBFCA2-935A-4718-956B-8E387646AD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1039</Words>
  <Characters>593</Characters>
  <Application>Microsoft Office Word</Application>
  <DocSecurity>0</DocSecurity>
  <Lines>4</Lines>
  <Paragraphs>3</Paragraphs>
  <ScaleCrop>false</ScaleCrop>
  <Company>ЦДМС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1</cp:revision>
  <dcterms:created xsi:type="dcterms:W3CDTF">2016-10-18T09:38:00Z</dcterms:created>
  <dcterms:modified xsi:type="dcterms:W3CDTF">2016-10-18T09:39:00Z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